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8AFC3" w14:textId="0DD46308" w:rsidR="00F524C9" w:rsidRDefault="00F67BF6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BIG </w:t>
      </w:r>
      <w:r w:rsidR="00F524C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COASTAL MANAGEMENT </w:t>
      </w:r>
      <w:r w:rsidR="006208B0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REQUIRES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BIG</w:t>
      </w:r>
      <w:r w:rsidR="00F524C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COASTAL MONITORING:</w:t>
      </w:r>
    </w:p>
    <w:p w14:paraId="74329641" w14:textId="05FF69C0" w:rsidR="00FA1E68" w:rsidRPr="0013413D" w:rsidRDefault="00020C6A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TWO DECADES OF OPERATIONAL COASTAL IMAGING </w:t>
      </w:r>
      <w:r w:rsidR="00F524C9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AT AUSTRALIA’S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GOLD COAST</w:t>
      </w:r>
    </w:p>
    <w:p w14:paraId="53BB3B97" w14:textId="77777777" w:rsidR="00FA1E68" w:rsidRDefault="00FA1E68">
      <w:pPr>
        <w:spacing w:before="5" w:after="0" w:line="110" w:lineRule="exact"/>
        <w:rPr>
          <w:sz w:val="11"/>
          <w:szCs w:val="11"/>
        </w:rPr>
      </w:pPr>
    </w:p>
    <w:p w14:paraId="0B0CA747" w14:textId="77777777" w:rsidR="00FF5979" w:rsidRDefault="00FF5979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</w:pPr>
      <w:r w:rsidRPr="00FF5979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  <w:u w:val="single"/>
        </w:rPr>
        <w:t>Chris Drummond</w:t>
      </w:r>
      <w:r w:rsidRPr="00FF5979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  <w:u w:val="single"/>
          <w:vertAlign w:val="superscript"/>
        </w:rPr>
        <w:t>1</w:t>
      </w:r>
      <w:r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1"/>
          <w:position w:val="-1"/>
          <w:sz w:val="18"/>
          <w:szCs w:val="17"/>
        </w:rPr>
        <w:t xml:space="preserve"> </w:t>
      </w:r>
      <w:hyperlink r:id="rId7" w:history="1">
        <w:r w:rsidRPr="0089209E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c.drummond@wrl.unsw.edu.au</w:t>
        </w:r>
      </w:hyperlink>
      <w:r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 </w:t>
      </w:r>
    </w:p>
    <w:p w14:paraId="3A1B934D" w14:textId="6EFD6B5C" w:rsidR="00FA1E68" w:rsidRPr="00977636" w:rsidRDefault="00871C46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FF597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Matt</w:t>
      </w:r>
      <w:r w:rsidR="008B6510" w:rsidRPr="00FF5979">
        <w:rPr>
          <w:rFonts w:ascii="Microsoft Sans Serif" w:eastAsia="Microsoft Sans Serif" w:hAnsi="Microsoft Sans Serif" w:cs="Microsoft Sans Serif"/>
          <w:spacing w:val="30"/>
          <w:sz w:val="18"/>
          <w:szCs w:val="17"/>
        </w:rPr>
        <w:t xml:space="preserve"> </w:t>
      </w:r>
      <w:r w:rsidRPr="00FF597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Blacka</w:t>
      </w:r>
      <w:r w:rsidR="00640142" w:rsidRPr="00FF5979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perscript"/>
        </w:rPr>
        <w:t>1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hyperlink r:id="rId8" w:history="1">
        <w:r w:rsidRPr="0089209E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m.blacka@wrl.unsw.edu.au</w:t>
        </w:r>
      </w:hyperlink>
      <w:r w:rsidR="00996A43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 </w:t>
      </w:r>
    </w:p>
    <w:p w14:paraId="5AF71521" w14:textId="4B412B53" w:rsidR="00871C46" w:rsidRDefault="00871C46" w:rsidP="003716A8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Ian Turner</w:t>
      </w:r>
      <w:r w:rsidR="00640142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  <w:vertAlign w:val="superscript"/>
        </w:rPr>
        <w:t>1</w:t>
      </w:r>
      <w:r w:rsidRPr="00977636">
        <w:rPr>
          <w:rFonts w:ascii="Microsoft Sans Serif" w:eastAsia="Microsoft Sans Serif" w:hAnsi="Microsoft Sans Serif" w:cs="Microsoft Sans Serif"/>
          <w:position w:val="-1"/>
          <w:sz w:val="18"/>
          <w:szCs w:val="17"/>
        </w:rPr>
        <w:t>,</w:t>
      </w:r>
      <w:r>
        <w:rPr>
          <w:rFonts w:ascii="Microsoft Sans Serif" w:eastAsia="Microsoft Sans Serif" w:hAnsi="Microsoft Sans Serif" w:cs="Microsoft Sans Serif"/>
          <w:spacing w:val="27"/>
          <w:position w:val="-1"/>
          <w:sz w:val="18"/>
          <w:szCs w:val="17"/>
        </w:rPr>
        <w:t xml:space="preserve"> </w:t>
      </w:r>
      <w:hyperlink r:id="rId9" w:history="1">
        <w:r w:rsidR="00075667" w:rsidRPr="00895779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ian.turner@unsw.edu.au</w:t>
        </w:r>
      </w:hyperlink>
    </w:p>
    <w:p w14:paraId="56D35F39" w14:textId="6EE5BC51" w:rsidR="00640142" w:rsidRPr="00640142" w:rsidRDefault="00C52A17" w:rsidP="00C52A17">
      <w:pPr>
        <w:pStyle w:val="ListParagraph"/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1. </w:t>
      </w:r>
      <w:r w:rsidR="00640142" w:rsidRPr="0064014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Water Research Laboratory, School of Civil and Environmental Engineering, UNSW Sydney</w:t>
      </w:r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280C6F32" w14:textId="54A12168" w:rsidR="00FA1E68" w:rsidRPr="00B807EE" w:rsidRDefault="00871C46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BACKGROUND</w:t>
      </w:r>
    </w:p>
    <w:p w14:paraId="700B924E" w14:textId="7D3CBB20" w:rsidR="00020C6A" w:rsidRDefault="00020C6A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20</w:t>
      </w:r>
      <w:r w:rsidR="00E021C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</w:t>
      </w:r>
      <w:r w:rsidR="00FF597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mark</w:t>
      </w:r>
      <w:r w:rsidR="00E021C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FF597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over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two decades since the construction of the Narrowneck </w:t>
      </w:r>
      <w:r w:rsidR="00F524C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multi-purpose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reef </w:t>
      </w:r>
      <w:r w:rsidR="00E021C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at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Northern Gold Coast</w:t>
      </w:r>
      <w:r w:rsidR="00F524C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Q</w:t>
      </w:r>
      <w:r w:rsidR="00E021C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ueensland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The </w:t>
      </w:r>
      <w:r w:rsidR="0022297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reef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was implemented in </w:t>
      </w:r>
      <w:r w:rsidR="00F524C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2000 in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parallel with </w:t>
      </w:r>
      <w:r w:rsidR="00E021C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1.1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million m</w:t>
      </w:r>
      <w:r w:rsidRPr="00871C46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perscript"/>
        </w:rPr>
        <w:t>3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beach nourishment</w:t>
      </w:r>
      <w:r w:rsidR="00871C4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890B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which is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one of the most innovative and large-scale coastal management projects in Australia</w:t>
      </w:r>
      <w:r w:rsidR="00E021C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E021C5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</w:t>
      </w:r>
      <w:proofErr w:type="spellStart"/>
      <w:r w:rsidR="00E021C5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Boak</w:t>
      </w:r>
      <w:proofErr w:type="spellEnd"/>
      <w:r w:rsidR="00E021C5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et al. 2000)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4D13F5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Effecting</w:t>
      </w:r>
      <w:r w:rsidR="00E239E2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2347C4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beach </w:t>
      </w:r>
      <w:r w:rsidR="00F524C9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management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works </w:t>
      </w:r>
      <w:r w:rsidR="002347C4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of this scale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also required </w:t>
      </w:r>
      <w:r w:rsidR="00213A9C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implementation of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 cutting edge coastal monitoring program, </w:t>
      </w:r>
      <w:r w:rsidR="00640683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with</w:t>
      </w:r>
      <w:r w:rsidR="002347C4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the Water Research Laboratory</w:t>
      </w:r>
      <w:r w:rsidR="00E021C5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(WRL)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work</w:t>
      </w:r>
      <w:r w:rsidR="00640683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ing</w:t>
      </w:r>
      <w:r w:rsidR="002347C4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FC1F3D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alongside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Gold Coast City Council to establish </w:t>
      </w:r>
      <w:r w:rsidR="005D6D11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an 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Argus </w:t>
      </w:r>
      <w:r w:rsidR="00BD0D42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camera system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at Surfers Paradise</w:t>
      </w:r>
      <w:r w:rsidR="00F524C9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2347C4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in 1999 </w:t>
      </w:r>
      <w:r w:rsidR="00890B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(Figure </w:t>
      </w:r>
      <w:proofErr w:type="gramStart"/>
      <w:r w:rsidR="00890B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1)</w:t>
      </w:r>
      <w:r w:rsidR="00F524C9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</w:t>
      </w:r>
      <w:proofErr w:type="gramEnd"/>
      <w:r w:rsidR="00F524C9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Turner et al,</w:t>
      </w:r>
      <w:r w:rsidR="009F5AD2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2004</w:t>
      </w:r>
      <w:r w:rsidR="00F524C9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)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 At the time, th</w:t>
      </w:r>
      <w:r w:rsidR="005D6D11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is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station w</w:t>
      </w:r>
      <w:r w:rsidR="005D6D11"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as</w:t>
      </w:r>
      <w:r w:rsidRP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forefront of coastal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monitoring technology, </w:t>
      </w:r>
      <w:r w:rsidR="00C82C5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providing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weekly shoreline position, intertidal morphology and rectified imagery</w:t>
      </w:r>
      <w:r w:rsidR="006B45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the </w:t>
      </w:r>
      <w:r w:rsidR="00C82C5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beach.</w:t>
      </w:r>
    </w:p>
    <w:p w14:paraId="3D673671" w14:textId="77777777" w:rsidR="002347C4" w:rsidRDefault="002347C4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10FA48A3" w14:textId="6CC1495D" w:rsidR="002347C4" w:rsidRPr="00020C6A" w:rsidRDefault="002347C4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 GROWING MONITORING NETWORK</w:t>
      </w:r>
    </w:p>
    <w:p w14:paraId="14C41DAC" w14:textId="186DE399" w:rsidR="005D6D11" w:rsidRDefault="005D6D11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 2001</w:t>
      </w:r>
      <w:r w:rsidR="002347C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020C6A" w:rsidRPr="0098649D">
        <w:rPr>
          <w:rFonts w:ascii="Microsoft Sans Serif" w:eastAsia="Microsoft Sans Serif" w:hAnsi="Microsoft Sans Serif" w:cs="Microsoft Sans Serif"/>
          <w:i/>
          <w:spacing w:val="1"/>
          <w:sz w:val="18"/>
          <w:szCs w:val="17"/>
        </w:rPr>
        <w:t>Tweed River Entrance Sand Bypassing Project</w:t>
      </w:r>
      <w:r w:rsidR="002347C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proofErr w:type="spellStart"/>
      <w:r w:rsidR="002347C4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operationali</w:t>
      </w:r>
      <w:r w:rsidR="002347C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2347C4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ed</w:t>
      </w:r>
      <w:proofErr w:type="spellEnd"/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 permanent sand bypassing system across the Tweed River entrance at the southern end of the Gold Coast, making way for 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pump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ed transfer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</w:t>
      </w:r>
      <w:r w:rsidR="0009427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~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500</w:t>
      </w:r>
      <w:r w:rsidR="0009427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,000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</w:t>
      </w:r>
      <w:r w:rsidR="00020C6A" w:rsidRPr="002347C4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perscript"/>
        </w:rPr>
        <w:t>3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sand from 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northern </w:t>
      </w:r>
      <w:r w:rsidR="00213A9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NSW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onto the southern Gold Coast beaches</w:t>
      </w:r>
      <w:r w:rsidR="0009427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every year</w:t>
      </w:r>
      <w:r w:rsidR="004E21E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WRL’s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Argus program was expanded 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in 2002 </w:t>
      </w:r>
      <w:r w:rsidR="004E21E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to provide 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monitoring and </w:t>
      </w:r>
      <w:r w:rsidR="00F80EA8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operational beach measurements </w:t>
      </w:r>
      <w:r w:rsidR="004E21E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to inform 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sand pumping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F80E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with </w:t>
      </w:r>
      <w:r w:rsidR="004E21E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four </w:t>
      </w:r>
      <w:r w:rsidR="0064068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new 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monitoring stations installed at Duranbah, Snapper Rocks, Coolangatta, and Kirra </w:t>
      </w:r>
      <w:r w:rsidR="002A4EB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and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Palm Beach.  </w:t>
      </w:r>
    </w:p>
    <w:p w14:paraId="1183BEC7" w14:textId="77777777" w:rsidR="002857EB" w:rsidRDefault="002857EB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4CB31A30" w14:textId="45977E24" w:rsidR="002857EB" w:rsidRPr="00020C6A" w:rsidRDefault="002857EB" w:rsidP="002857EB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BIG, BIG</w:t>
      </w:r>
      <w:r w:rsidR="00CA4EC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GER,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BIGGEST MONITORING NETWORK </w:t>
      </w:r>
    </w:p>
    <w:p w14:paraId="4A15A65D" w14:textId="7F820857" w:rsidR="004D6BCF" w:rsidRDefault="00020C6A" w:rsidP="00967F4F">
      <w:pPr>
        <w:spacing w:after="12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camera-based beach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monitoring program has been maintained for over two decades now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 w:rsid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providing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one of the </w:t>
      </w:r>
      <w:r w:rsidR="00FC1F3D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longest running</w:t>
      </w:r>
      <w:r w:rsidR="004D13F5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</w:t>
      </w:r>
      <w:r w:rsidR="00FC1F3D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most comprehensive </w:t>
      </w:r>
      <w:r w:rsidR="002857EB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beach data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sets in Au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stralia. Of particular interest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is that the data </w:t>
      </w:r>
      <w:r w:rsidR="0052418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documents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changes experienced on </w:t>
      </w:r>
      <w:r w:rsidR="00C648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an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actively managed st</w:t>
      </w:r>
      <w:r w:rsid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retch of coast, where innovative coastal protection structures are combined with continuous beach nourishment to meet a diverse spectrum of coastline </w:t>
      </w:r>
      <w:r w:rsidR="0052418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management </w:t>
      </w:r>
      <w:r w:rsid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needs. 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Council’s ambitious coastal management works have continued with </w:t>
      </w:r>
      <w:r w:rsidR="00496F14" w:rsidRPr="00817DD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</w:t>
      </w:r>
      <w:r w:rsidR="00496F14" w:rsidRPr="0098649D">
        <w:rPr>
          <w:rFonts w:ascii="Microsoft Sans Serif" w:eastAsia="Microsoft Sans Serif" w:hAnsi="Microsoft Sans Serif" w:cs="Microsoft Sans Serif"/>
          <w:i/>
          <w:spacing w:val="1"/>
          <w:sz w:val="18"/>
          <w:szCs w:val="17"/>
        </w:rPr>
        <w:t>Gold Coast Beach Nourishment Pro</w:t>
      </w:r>
      <w:r w:rsidR="005D6D11" w:rsidRPr="0098649D">
        <w:rPr>
          <w:rFonts w:ascii="Microsoft Sans Serif" w:eastAsia="Microsoft Sans Serif" w:hAnsi="Microsoft Sans Serif" w:cs="Microsoft Sans Serif"/>
          <w:i/>
          <w:spacing w:val="1"/>
          <w:sz w:val="18"/>
          <w:szCs w:val="17"/>
        </w:rPr>
        <w:t>ject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in 201</w:t>
      </w:r>
      <w:r w:rsidR="00817DD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7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seeing </w:t>
      </w:r>
      <w:r w:rsidR="005D6D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3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 </w:t>
      </w:r>
      <w:r w:rsidR="005D6D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million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perscript"/>
        </w:rPr>
        <w:t>3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sand placed on the Gold Coast beaches, and </w:t>
      </w:r>
      <w:r w:rsidR="00496F14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</w:t>
      </w:r>
      <w:r w:rsidR="00FC1F3D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construction </w:t>
      </w:r>
      <w:r w:rsidR="00496F14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 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 second artificial reef at </w:t>
      </w:r>
      <w:r w:rsidR="00496F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Palm Beach in 2019. </w:t>
      </w:r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Further expansion of the network has occurred including a remote solar powered camera system on South Stradbroke Island and </w:t>
      </w:r>
      <w:proofErr w:type="gramStart"/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low cost</w:t>
      </w:r>
      <w:proofErr w:type="gramEnd"/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camera systems installed on lifeguard towers to estimat</w:t>
      </w:r>
      <w:r w:rsidR="00890B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</w:t>
      </w:r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beach visitation using machine learning. The system is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now the world</w:t>
      </w:r>
      <w:r w:rsidR="00B908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’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 most advanced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large-scale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camera</w:t>
      </w:r>
      <w:r w:rsidR="00B67B9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-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based coastal monitoring network</w:t>
      </w:r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with complete coverage of the </w:t>
      </w:r>
      <w:r w:rsidR="00890B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entire</w:t>
      </w:r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890B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coastline of the </w:t>
      </w:r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Gold Coast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The Coastal Imaging </w:t>
      </w:r>
      <w:r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program </w:t>
      </w:r>
      <w:r w:rsidR="00FC1F3D"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currently </w:t>
      </w:r>
      <w:r w:rsidRP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provides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operational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imagery </w:t>
      </w:r>
      <w:r w:rsid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from </w:t>
      </w:r>
      <w:r w:rsidR="00C648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4</w:t>
      </w:r>
      <w:r w:rsidR="009431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7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cameras 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across </w:t>
      </w:r>
      <w:r w:rsidR="00C648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10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different monitoring stations.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network of fixed position GigE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cameras </w:t>
      </w:r>
      <w:r w:rsid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delivers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oblique snap-shot images of </w:t>
      </w:r>
      <w:r w:rsidR="004D13F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beaches to Council officers every 15 minutes, </w:t>
      </w:r>
      <w:r w:rsidR="00B908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along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with half-hourly collection of time exposure imagery and time-accelerated video clips. 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Automated</w:t>
      </w:r>
      <w:r w:rsidR="006208B0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transfer and 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data </w:t>
      </w:r>
      <w:r w:rsidR="006208B0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storage is via AWS, and the imagery and data sets available to Council officers</w:t>
      </w:r>
      <w:r w:rsidR="0052418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via an online dashboard system that allows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proofErr w:type="spellStart"/>
      <w:r w:rsidR="006208B0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visualisation</w:t>
      </w:r>
      <w:proofErr w:type="spellEnd"/>
      <w:r w:rsidR="006208B0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near-real-time coastal conditions and beach statistics, recent changes to the beaches, and comparison with long t</w:t>
      </w:r>
      <w:r w:rsidR="00B67B9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erm trends.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Automated analysis of the images is undertaken hourly to produce a range of near-real-time </w:t>
      </w:r>
      <w:r w:rsid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operational 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data sets including</w:t>
      </w:r>
      <w:r w:rsidR="002857E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:</w:t>
      </w:r>
      <w:r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</w:p>
    <w:p w14:paraId="38579BFE" w14:textId="50ED7343" w:rsidR="002857EB" w:rsidRPr="004D6BCF" w:rsidRDefault="00020C6A" w:rsidP="004D6BC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mapping of shoreline position</w:t>
      </w:r>
      <w:r w:rsidR="0052418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;</w:t>
      </w:r>
    </w:p>
    <w:p w14:paraId="0DC19A23" w14:textId="3292CDBF" w:rsidR="002857EB" w:rsidRPr="004D6BCF" w:rsidRDefault="002857EB" w:rsidP="00DF361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</w:t>
      </w:r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ounts and </w:t>
      </w:r>
      <w:r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</w:t>
      </w:r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apping of beach users</w:t>
      </w:r>
      <w:r w:rsidR="00DF361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</w:p>
    <w:p w14:paraId="422C900A" w14:textId="01196CC7" w:rsidR="002857EB" w:rsidRPr="004D6BCF" w:rsidRDefault="002857EB" w:rsidP="004D6BC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</w:t>
      </w:r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redicted location </w:t>
      </w:r>
      <w:r w:rsid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and mapping </w:t>
      </w:r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</w:t>
      </w:r>
      <w:r w:rsid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f</w:t>
      </w:r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proofErr w:type="gramStart"/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rips</w:t>
      </w:r>
      <w:r w:rsidR="0052418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;</w:t>
      </w:r>
      <w:proofErr w:type="gramEnd"/>
    </w:p>
    <w:p w14:paraId="0356F650" w14:textId="53FEA014" w:rsidR="00020C6A" w:rsidRPr="000156BB" w:rsidRDefault="002857EB" w:rsidP="000156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</w:t>
      </w:r>
      <w:r w:rsidR="00020C6A" w:rsidRPr="004D6BC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ectified imagery </w:t>
      </w:r>
      <w:r w:rsidR="000156B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and time-lapse animations.</w:t>
      </w:r>
      <w:r w:rsidR="00020C6A" w:rsidRPr="000156B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</w:p>
    <w:p w14:paraId="3A3400D4" w14:textId="77777777" w:rsidR="00020C6A" w:rsidRPr="00020C6A" w:rsidRDefault="00020C6A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7F80626A" w14:textId="292F4A31" w:rsidR="002A4EBC" w:rsidRDefault="00967F4F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Importantly, t</w:t>
      </w:r>
      <w:r w:rsidR="009868A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he monitoring system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now </w:t>
      </w:r>
      <w:r w:rsidR="009868A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provides Council with aerial imagery and measurements of the </w:t>
      </w:r>
      <w:r w:rsidR="00C52A1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complete </w:t>
      </w:r>
      <w:r w:rsidR="00C6486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32</w:t>
      </w:r>
      <w:r w:rsidR="0059020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km of beaches within the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littoral drift dominated </w:t>
      </w:r>
      <w:r w:rsidR="009868A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sediment comp</w:t>
      </w:r>
      <w:r w:rsidR="00FC1F3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artment, every hour of the day.</w:t>
      </w:r>
      <w:r w:rsidR="009868A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onthly and seasonal animations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of the merged-rectified imagery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also provide</w:t>
      </w:r>
      <w:r w:rsidR="0083519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proofErr w:type="spellStart"/>
      <w:r w:rsidR="00FC1F3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visualis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ation</w:t>
      </w:r>
      <w:proofErr w:type="spellEnd"/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the migration of san</w:t>
      </w:r>
      <w:r w:rsidR="0083519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bars</w:t>
      </w:r>
      <w:r w:rsidR="0083519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 w:rsidR="006208B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morphological features </w:t>
      </w:r>
      <w:r w:rsidR="0083519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and other sediment transport processes within the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complete </w:t>
      </w:r>
      <w:r w:rsidR="0083519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compartment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Thi</w:t>
      </w:r>
      <w:r w:rsidR="00B908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 paper </w:t>
      </w:r>
      <w:r w:rsidR="0059020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reflects on two decades of monitoring system </w:t>
      </w:r>
      <w:proofErr w:type="gramStart"/>
      <w:r w:rsidR="0059020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advances, and</w:t>
      </w:r>
      <w:proofErr w:type="gramEnd"/>
      <w:r w:rsidR="0059020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B908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presents the challenges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</w:t>
      </w:r>
      <w:r w:rsidR="0059020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capabilities 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 oper</w:t>
      </w:r>
      <w:r w:rsidR="00B908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ating such a significant beach</w:t>
      </w:r>
      <w:r w:rsidR="00020C6A" w:rsidRPr="00020C6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monitoring network over such a long period of time. </w:t>
      </w:r>
    </w:p>
    <w:p w14:paraId="12B6388B" w14:textId="2B1A231F" w:rsidR="00B908F4" w:rsidRDefault="002A4EBC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2A4EB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drawing>
          <wp:inline distT="0" distB="0" distL="0" distR="0" wp14:anchorId="4A279008" wp14:editId="52A3A61B">
            <wp:extent cx="2900045" cy="1825625"/>
            <wp:effectExtent l="0" t="0" r="0" b="3175"/>
            <wp:docPr id="8" name="Picture 7" descr="A person on a boa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A72BC67-8817-4B5C-A0A2-B018020C63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on a boa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A72BC67-8817-4B5C-A0A2-B018020C63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79" t="-1125" r="931" b="-1"/>
                    <a:stretch/>
                  </pic:blipFill>
                  <pic:spPr bwMode="auto">
                    <a:xfrm>
                      <a:off x="0" y="0"/>
                      <a:ext cx="2900045" cy="18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2337B" w14:textId="59E2627D" w:rsidR="002A4EBC" w:rsidRDefault="00DF361E" w:rsidP="00DF361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323232"/>
          <w:spacing w:val="-1"/>
          <w:w w:val="102"/>
          <w:sz w:val="17"/>
          <w:szCs w:val="17"/>
        </w:rPr>
      </w:pPr>
      <w:proofErr w:type="gramStart"/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Fig</w:t>
      </w:r>
      <w:r>
        <w:rPr>
          <w:rFonts w:ascii="Microsoft Sans Serif" w:eastAsia="Microsoft Sans Serif" w:hAnsi="Microsoft Sans Serif" w:cs="Microsoft Sans Serif"/>
          <w:spacing w:val="-1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r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2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>1</w:t>
      </w:r>
      <w:proofErr w:type="gramEnd"/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>–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Pr="00DF361E"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Coastal imaging station at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 Surfers Paradise</w:t>
      </w:r>
    </w:p>
    <w:p w14:paraId="388E36FA" w14:textId="77777777" w:rsidR="00DF361E" w:rsidRDefault="00DF361E" w:rsidP="00020C6A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605B1347" w14:textId="77777777" w:rsidR="00B908F4" w:rsidRPr="00A2442E" w:rsidRDefault="00B908F4" w:rsidP="00B908F4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R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F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R</w:t>
      </w:r>
      <w:r w:rsidRPr="00A2442E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N</w:t>
      </w:r>
      <w:r w:rsidRPr="00A2442E">
        <w:rPr>
          <w:rFonts w:ascii="Microsoft Sans Serif" w:eastAsia="Microsoft Sans Serif" w:hAnsi="Microsoft Sans Serif" w:cs="Microsoft Sans Serif"/>
          <w:spacing w:val="-2"/>
          <w:w w:val="103"/>
          <w:sz w:val="18"/>
          <w:szCs w:val="17"/>
        </w:rPr>
        <w:t>C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w w:val="102"/>
          <w:sz w:val="18"/>
          <w:szCs w:val="17"/>
        </w:rPr>
        <w:t>S</w:t>
      </w:r>
    </w:p>
    <w:p w14:paraId="7FE9AFC9" w14:textId="77777777" w:rsidR="00B908F4" w:rsidRDefault="00B908F4" w:rsidP="00B908F4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Boak</w:t>
      </w:r>
      <w:proofErr w:type="spellEnd"/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McGrath,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Maffey</w:t>
      </w:r>
      <w:proofErr w:type="spellEnd"/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Jackson (2000) The Northern Gold Coast Beach Protection Strategy, Proc. 10</w:t>
      </w:r>
      <w:r w:rsidRPr="001C6148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perscript"/>
        </w:rPr>
        <w:t>th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NSW Coastal Conference,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Yamba</w:t>
      </w:r>
      <w:proofErr w:type="spellEnd"/>
    </w:p>
    <w:p w14:paraId="4309A4E2" w14:textId="77777777" w:rsidR="00B908F4" w:rsidRDefault="00B908F4" w:rsidP="00B908F4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B0E5962" w14:textId="62A1AA6E" w:rsidR="00640142" w:rsidRDefault="001069ED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1069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Turner, </w:t>
      </w:r>
      <w:proofErr w:type="spellStart"/>
      <w:r w:rsidRPr="001069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Aarninkhof</w:t>
      </w:r>
      <w:proofErr w:type="spellEnd"/>
      <w:r w:rsidRPr="001069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proofErr w:type="spellStart"/>
      <w:r w:rsidRPr="001069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Dronkers</w:t>
      </w:r>
      <w:proofErr w:type="spellEnd"/>
      <w:r w:rsidRPr="001069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 McGrath (2004) CZM Applications of Argus Coastal Imaging at the Gold Coast, Australia. Journal of Coastal Research: Vol</w:t>
      </w:r>
      <w:r w:rsidR="00967F4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Pr="001069E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20, </w:t>
      </w:r>
    </w:p>
    <w:sectPr w:rsidR="00640142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992FD" w14:textId="77777777" w:rsidR="005C3C2E" w:rsidRDefault="005C3C2E" w:rsidP="0013413D">
      <w:pPr>
        <w:spacing w:after="0" w:line="240" w:lineRule="auto"/>
      </w:pPr>
      <w:r>
        <w:separator/>
      </w:r>
    </w:p>
  </w:endnote>
  <w:endnote w:type="continuationSeparator" w:id="0">
    <w:p w14:paraId="50F1B747" w14:textId="77777777" w:rsidR="005C3C2E" w:rsidRDefault="005C3C2E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82464" w14:textId="77777777" w:rsidR="005C3C2E" w:rsidRDefault="005C3C2E" w:rsidP="0013413D">
      <w:pPr>
        <w:spacing w:after="0" w:line="240" w:lineRule="auto"/>
      </w:pPr>
      <w:r>
        <w:separator/>
      </w:r>
    </w:p>
  </w:footnote>
  <w:footnote w:type="continuationSeparator" w:id="0">
    <w:p w14:paraId="76AB1AF2" w14:textId="77777777" w:rsidR="005C3C2E" w:rsidRDefault="005C3C2E" w:rsidP="00134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D38C9"/>
    <w:multiLevelType w:val="hybridMultilevel"/>
    <w:tmpl w:val="56BE0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BE72DD"/>
    <w:multiLevelType w:val="hybridMultilevel"/>
    <w:tmpl w:val="6D0CE5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189604">
    <w:abstractNumId w:val="0"/>
  </w:num>
  <w:num w:numId="2" w16cid:durableId="2042045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E68"/>
    <w:rsid w:val="000156BB"/>
    <w:rsid w:val="00020C6A"/>
    <w:rsid w:val="00062759"/>
    <w:rsid w:val="00075667"/>
    <w:rsid w:val="0009427D"/>
    <w:rsid w:val="001069ED"/>
    <w:rsid w:val="0013413D"/>
    <w:rsid w:val="001C6148"/>
    <w:rsid w:val="001D7321"/>
    <w:rsid w:val="00213A9C"/>
    <w:rsid w:val="0022297E"/>
    <w:rsid w:val="002347C4"/>
    <w:rsid w:val="002857EB"/>
    <w:rsid w:val="002A4EBC"/>
    <w:rsid w:val="003716A8"/>
    <w:rsid w:val="0038096F"/>
    <w:rsid w:val="00400773"/>
    <w:rsid w:val="0046039D"/>
    <w:rsid w:val="00496F14"/>
    <w:rsid w:val="004D13F5"/>
    <w:rsid w:val="004D6436"/>
    <w:rsid w:val="004D6BCF"/>
    <w:rsid w:val="004E21E3"/>
    <w:rsid w:val="00524187"/>
    <w:rsid w:val="00590200"/>
    <w:rsid w:val="005C3C2E"/>
    <w:rsid w:val="005D6D11"/>
    <w:rsid w:val="005F4070"/>
    <w:rsid w:val="006208B0"/>
    <w:rsid w:val="00640142"/>
    <w:rsid w:val="00640683"/>
    <w:rsid w:val="0067363B"/>
    <w:rsid w:val="0069195B"/>
    <w:rsid w:val="006A7295"/>
    <w:rsid w:val="006B454F"/>
    <w:rsid w:val="0072430C"/>
    <w:rsid w:val="00742C64"/>
    <w:rsid w:val="00817DD2"/>
    <w:rsid w:val="0083519B"/>
    <w:rsid w:val="00871C46"/>
    <w:rsid w:val="00890B43"/>
    <w:rsid w:val="008B6510"/>
    <w:rsid w:val="008C3987"/>
    <w:rsid w:val="0094314F"/>
    <w:rsid w:val="00967F4F"/>
    <w:rsid w:val="00977636"/>
    <w:rsid w:val="0098649D"/>
    <w:rsid w:val="009868A9"/>
    <w:rsid w:val="00996A43"/>
    <w:rsid w:val="009C21C4"/>
    <w:rsid w:val="009F251B"/>
    <w:rsid w:val="009F5AD2"/>
    <w:rsid w:val="00A2442E"/>
    <w:rsid w:val="00B67B92"/>
    <w:rsid w:val="00B807EE"/>
    <w:rsid w:val="00B908F4"/>
    <w:rsid w:val="00BA41CF"/>
    <w:rsid w:val="00BC5701"/>
    <w:rsid w:val="00BD0D42"/>
    <w:rsid w:val="00C52A17"/>
    <w:rsid w:val="00C64865"/>
    <w:rsid w:val="00C82C5D"/>
    <w:rsid w:val="00CA4EC6"/>
    <w:rsid w:val="00D15A9F"/>
    <w:rsid w:val="00D50111"/>
    <w:rsid w:val="00DE4C7C"/>
    <w:rsid w:val="00DF361E"/>
    <w:rsid w:val="00E021C5"/>
    <w:rsid w:val="00E239E2"/>
    <w:rsid w:val="00F524C9"/>
    <w:rsid w:val="00F67BF6"/>
    <w:rsid w:val="00F80EA8"/>
    <w:rsid w:val="00FA1161"/>
    <w:rsid w:val="00FA1E68"/>
    <w:rsid w:val="00FC1F3D"/>
    <w:rsid w:val="00FD7E3E"/>
    <w:rsid w:val="00FF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AE1D94E2-422A-4D75-98C0-112A5D60C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5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3D"/>
  </w:style>
  <w:style w:type="paragraph" w:styleId="Footer">
    <w:name w:val="footer"/>
    <w:basedOn w:val="Normal"/>
    <w:link w:val="Foot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3D"/>
  </w:style>
  <w:style w:type="paragraph" w:styleId="ListParagraph">
    <w:name w:val="List Paragraph"/>
    <w:basedOn w:val="Normal"/>
    <w:uiPriority w:val="34"/>
    <w:qFormat/>
    <w:rsid w:val="004D6BC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90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blacka@wrl.unsw.edu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.drummond@wrl.unsw.edu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an.turner@unsw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ICCE2014_Abstract in Depth</vt:lpstr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Chris Drummond</cp:lastModifiedBy>
  <cp:revision>39</cp:revision>
  <dcterms:created xsi:type="dcterms:W3CDTF">2019-09-16T11:12:00Z</dcterms:created>
  <dcterms:modified xsi:type="dcterms:W3CDTF">2022-05-05T12:08:00Z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